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44" w:rsidRDefault="00F8201F" w:rsidP="00574C24">
      <w:pPr>
        <w:jc w:val="both"/>
        <w:rPr>
          <w:sz w:val="22"/>
          <w:szCs w:val="22"/>
        </w:rPr>
      </w:pPr>
      <w:r>
        <w:rPr>
          <w:sz w:val="22"/>
          <w:szCs w:val="22"/>
        </w:rPr>
        <w:t>Příloha č. 3</w:t>
      </w:r>
      <w:r w:rsidR="00BB444A">
        <w:rPr>
          <w:sz w:val="22"/>
          <w:szCs w:val="22"/>
        </w:rPr>
        <w:t xml:space="preserve"> výzvy</w:t>
      </w:r>
      <w:r w:rsidR="00574C24" w:rsidRPr="00574C24">
        <w:rPr>
          <w:sz w:val="22"/>
          <w:szCs w:val="22"/>
        </w:rPr>
        <w:t xml:space="preserve"> – </w:t>
      </w:r>
      <w:r>
        <w:rPr>
          <w:sz w:val="22"/>
          <w:szCs w:val="22"/>
        </w:rPr>
        <w:t>Čestné prohlá</w:t>
      </w:r>
      <w:r w:rsidR="00D166D5">
        <w:rPr>
          <w:sz w:val="22"/>
          <w:szCs w:val="22"/>
        </w:rPr>
        <w:t>šení</w:t>
      </w:r>
      <w:r w:rsidR="00BB444A" w:rsidRPr="00BB444A">
        <w:rPr>
          <w:sz w:val="22"/>
          <w:szCs w:val="22"/>
        </w:rPr>
        <w:t xml:space="preserve"> </w:t>
      </w:r>
      <w:r w:rsidR="00BB444A">
        <w:rPr>
          <w:sz w:val="22"/>
          <w:szCs w:val="22"/>
        </w:rPr>
        <w:t>o ekonomické a finanční způsobilosti</w:t>
      </w:r>
      <w:r w:rsidR="00D166D5">
        <w:rPr>
          <w:sz w:val="22"/>
          <w:szCs w:val="22"/>
        </w:rPr>
        <w:t xml:space="preserve"> dle ustanovení § 50 odst. 1 písm. c)</w:t>
      </w:r>
      <w:r>
        <w:rPr>
          <w:sz w:val="22"/>
          <w:szCs w:val="22"/>
        </w:rPr>
        <w:t xml:space="preserve"> </w:t>
      </w:r>
      <w:r w:rsidR="00B45512">
        <w:rPr>
          <w:sz w:val="22"/>
          <w:szCs w:val="22"/>
        </w:rPr>
        <w:t>zákona o veřejných zakázkách</w:t>
      </w:r>
    </w:p>
    <w:p w:rsidR="00621144" w:rsidRPr="00621144" w:rsidRDefault="00621144" w:rsidP="00621144">
      <w:pPr>
        <w:rPr>
          <w:sz w:val="22"/>
          <w:szCs w:val="22"/>
        </w:rPr>
      </w:pPr>
    </w:p>
    <w:p w:rsidR="00621144" w:rsidRDefault="00621144" w:rsidP="00621144">
      <w:pPr>
        <w:jc w:val="center"/>
        <w:rPr>
          <w:b/>
          <w:sz w:val="28"/>
          <w:szCs w:val="28"/>
        </w:rPr>
      </w:pPr>
    </w:p>
    <w:p w:rsidR="00D166D5" w:rsidRPr="00621144" w:rsidRDefault="00D166D5" w:rsidP="00621144">
      <w:pPr>
        <w:jc w:val="center"/>
        <w:rPr>
          <w:b/>
          <w:sz w:val="28"/>
          <w:szCs w:val="28"/>
        </w:rPr>
      </w:pPr>
    </w:p>
    <w:p w:rsidR="00BB444A" w:rsidRDefault="009C5995" w:rsidP="00F8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</w:t>
      </w:r>
      <w:r w:rsidR="00F8201F" w:rsidRPr="00F8201F">
        <w:rPr>
          <w:b/>
          <w:sz w:val="28"/>
          <w:szCs w:val="28"/>
        </w:rPr>
        <w:t xml:space="preserve"> prohlá</w:t>
      </w:r>
      <w:r w:rsidR="00D166D5">
        <w:rPr>
          <w:b/>
          <w:sz w:val="28"/>
          <w:szCs w:val="28"/>
        </w:rPr>
        <w:t xml:space="preserve">šení </w:t>
      </w:r>
      <w:r w:rsidR="00BB444A" w:rsidRPr="00BB444A">
        <w:rPr>
          <w:b/>
          <w:sz w:val="28"/>
          <w:szCs w:val="28"/>
        </w:rPr>
        <w:t xml:space="preserve">o ekonomické a finanční způsobilosti </w:t>
      </w:r>
      <w:r w:rsidR="00D166D5">
        <w:rPr>
          <w:b/>
          <w:sz w:val="28"/>
          <w:szCs w:val="28"/>
        </w:rPr>
        <w:t>dle ustanovení § 50 odst. 1 písm. c)</w:t>
      </w:r>
      <w:r w:rsidR="00F8201F" w:rsidRPr="00F8201F">
        <w:rPr>
          <w:b/>
          <w:sz w:val="28"/>
          <w:szCs w:val="28"/>
        </w:rPr>
        <w:t xml:space="preserve"> zákona č. 137/2006 Sb., o veřejných zakázkác</w:t>
      </w:r>
      <w:r w:rsidR="00B45512">
        <w:rPr>
          <w:b/>
          <w:sz w:val="28"/>
          <w:szCs w:val="28"/>
        </w:rPr>
        <w:t xml:space="preserve">h, </w:t>
      </w:r>
    </w:p>
    <w:p w:rsidR="00621144" w:rsidRPr="00621144" w:rsidRDefault="00B45512" w:rsidP="00F82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znění pozdějších předpisů</w:t>
      </w:r>
    </w:p>
    <w:p w:rsidR="00F8201F" w:rsidRDefault="00F8201F" w:rsidP="00F8201F">
      <w:pPr>
        <w:tabs>
          <w:tab w:val="left" w:pos="900"/>
        </w:tabs>
        <w:spacing w:after="120" w:line="360" w:lineRule="auto"/>
        <w:jc w:val="both"/>
      </w:pPr>
    </w:p>
    <w:p w:rsidR="00D166D5" w:rsidRDefault="00D166D5" w:rsidP="00F8201F">
      <w:pPr>
        <w:tabs>
          <w:tab w:val="left" w:pos="900"/>
        </w:tabs>
        <w:spacing w:after="120" w:line="360" w:lineRule="auto"/>
        <w:jc w:val="both"/>
      </w:pPr>
    </w:p>
    <w:p w:rsidR="00D166D5" w:rsidRDefault="00D166D5" w:rsidP="00D166D5">
      <w:pPr>
        <w:tabs>
          <w:tab w:val="left" w:pos="1920"/>
        </w:tabs>
        <w:ind w:left="360"/>
        <w:jc w:val="both"/>
      </w:pPr>
    </w:p>
    <w:p w:rsidR="00D166D5" w:rsidRPr="00006088" w:rsidRDefault="00B45512" w:rsidP="00D166D5">
      <w:pPr>
        <w:tabs>
          <w:tab w:val="left" w:pos="1920"/>
        </w:tabs>
        <w:ind w:left="360"/>
        <w:jc w:val="both"/>
        <w:rPr>
          <w:sz w:val="22"/>
          <w:szCs w:val="22"/>
        </w:rPr>
      </w:pPr>
      <w:r>
        <w:rPr>
          <w:highlight w:val="yellow"/>
        </w:rPr>
        <w:t>Jako u</w:t>
      </w:r>
      <w:r>
        <w:rPr>
          <w:sz w:val="22"/>
          <w:szCs w:val="22"/>
          <w:highlight w:val="yellow"/>
        </w:rPr>
        <w:t>chazeč</w:t>
      </w:r>
      <w:r>
        <w:rPr>
          <w:rStyle w:val="Znakapoznpodarou"/>
          <w:sz w:val="22"/>
          <w:szCs w:val="22"/>
          <w:highlight w:val="yellow"/>
        </w:rPr>
        <w:footnoteReference w:id="1"/>
      </w:r>
      <w:r>
        <w:rPr>
          <w:sz w:val="22"/>
          <w:szCs w:val="22"/>
          <w:highlight w:val="yellow"/>
        </w:rPr>
        <w:t xml:space="preserve"> ……………………….., se sídlem ………………….……, IČO:………………….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podávající</w:t>
      </w:r>
      <w:proofErr w:type="gramEnd"/>
      <w:r>
        <w:rPr>
          <w:sz w:val="22"/>
          <w:szCs w:val="22"/>
        </w:rPr>
        <w:t xml:space="preserve"> nabídku k veřejné zakázce malého rozsahu s názvem </w:t>
      </w:r>
      <w:r w:rsidR="008B74D4" w:rsidRPr="00CF45E6">
        <w:rPr>
          <w:b/>
          <w:sz w:val="22"/>
          <w:szCs w:val="22"/>
        </w:rPr>
        <w:t xml:space="preserve">„Obec Stráž nad Ohří – </w:t>
      </w:r>
      <w:r w:rsidR="008B74D4">
        <w:rPr>
          <w:b/>
          <w:sz w:val="22"/>
          <w:szCs w:val="22"/>
        </w:rPr>
        <w:t>Oprava místní komunikace- ke  sportovnímu areálu</w:t>
      </w:r>
      <w:r w:rsidR="008B74D4" w:rsidRPr="00CF45E6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tímto </w:t>
      </w:r>
      <w:r w:rsidR="00D166D5">
        <w:t>čestně prohlašuji, že</w:t>
      </w:r>
      <w:r w:rsidR="00D166D5" w:rsidRPr="00D166D5">
        <w:rPr>
          <w:color w:val="000000"/>
          <w:sz w:val="22"/>
          <w:szCs w:val="22"/>
        </w:rPr>
        <w:t xml:space="preserve"> </w:t>
      </w:r>
      <w:r w:rsidR="00D166D5" w:rsidRPr="00006088">
        <w:rPr>
          <w:color w:val="000000"/>
          <w:sz w:val="22"/>
          <w:szCs w:val="22"/>
        </w:rPr>
        <w:t>jsem ekonomicky a finančně způsobilý splnit</w:t>
      </w:r>
      <w:r w:rsidR="00D166D5">
        <w:rPr>
          <w:color w:val="000000"/>
          <w:sz w:val="22"/>
          <w:szCs w:val="22"/>
        </w:rPr>
        <w:t xml:space="preserve"> tuto</w:t>
      </w:r>
      <w:r w:rsidR="00D166D5" w:rsidRPr="00006088">
        <w:rPr>
          <w:color w:val="000000"/>
          <w:sz w:val="22"/>
          <w:szCs w:val="22"/>
        </w:rPr>
        <w:t xml:space="preserve"> veřejnou zakázku ve smyslu usta</w:t>
      </w:r>
      <w:r>
        <w:rPr>
          <w:color w:val="000000"/>
          <w:sz w:val="22"/>
          <w:szCs w:val="22"/>
        </w:rPr>
        <w:t xml:space="preserve">novení § 50 odst. 1 písm. c) </w:t>
      </w:r>
      <w:r w:rsidR="00BB444A">
        <w:rPr>
          <w:sz w:val="22"/>
          <w:szCs w:val="22"/>
        </w:rPr>
        <w:t>zákona č. 137/2006 Sb., o veřejných zakázkách, ve znění pozdějších předpisů</w:t>
      </w:r>
      <w:r w:rsidR="00842B3A">
        <w:rPr>
          <w:color w:val="000000"/>
          <w:sz w:val="22"/>
          <w:szCs w:val="22"/>
        </w:rPr>
        <w:t>.</w:t>
      </w:r>
    </w:p>
    <w:p w:rsidR="00D867C7" w:rsidRDefault="00D867C7" w:rsidP="00D166D5">
      <w:pPr>
        <w:tabs>
          <w:tab w:val="left" w:pos="1035"/>
        </w:tabs>
        <w:jc w:val="both"/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  <w:rPr>
          <w:bCs/>
        </w:rPr>
      </w:pPr>
    </w:p>
    <w:p w:rsidR="00D166D5" w:rsidRDefault="00D166D5" w:rsidP="00043552">
      <w:pPr>
        <w:tabs>
          <w:tab w:val="left" w:pos="1035"/>
        </w:tabs>
      </w:pPr>
    </w:p>
    <w:p w:rsidR="001F6EBF" w:rsidRPr="00B45512" w:rsidRDefault="00043552" w:rsidP="00043552">
      <w:pPr>
        <w:tabs>
          <w:tab w:val="left" w:pos="1035"/>
        </w:tabs>
        <w:rPr>
          <w:highlight w:val="yellow"/>
        </w:rPr>
      </w:pPr>
      <w:r w:rsidRPr="00B45512">
        <w:rPr>
          <w:highlight w:val="yellow"/>
        </w:rPr>
        <w:t xml:space="preserve">V           </w:t>
      </w:r>
      <w:proofErr w:type="gramStart"/>
      <w:r w:rsidRPr="00B45512">
        <w:rPr>
          <w:highlight w:val="yellow"/>
        </w:rPr>
        <w:t>dne</w:t>
      </w:r>
      <w:proofErr w:type="gramEnd"/>
      <w:r w:rsidRPr="00B45512">
        <w:rPr>
          <w:highlight w:val="yellow"/>
        </w:rPr>
        <w:t>:</w:t>
      </w:r>
    </w:p>
    <w:p w:rsidR="00043552" w:rsidRPr="00B45512" w:rsidRDefault="00043552" w:rsidP="00043552">
      <w:pPr>
        <w:tabs>
          <w:tab w:val="left" w:pos="1035"/>
        </w:tabs>
        <w:rPr>
          <w:highlight w:val="yellow"/>
        </w:rPr>
      </w:pPr>
    </w:p>
    <w:p w:rsidR="00043552" w:rsidRPr="00B45512" w:rsidRDefault="00043552" w:rsidP="00043552">
      <w:pPr>
        <w:tabs>
          <w:tab w:val="left" w:pos="1035"/>
        </w:tabs>
        <w:rPr>
          <w:highlight w:val="yellow"/>
        </w:rPr>
      </w:pPr>
    </w:p>
    <w:p w:rsidR="00043552" w:rsidRPr="00B45512" w:rsidRDefault="00043552" w:rsidP="00043552">
      <w:pPr>
        <w:tabs>
          <w:tab w:val="left" w:pos="1035"/>
        </w:tabs>
        <w:rPr>
          <w:highlight w:val="yellow"/>
        </w:rPr>
      </w:pPr>
      <w:r w:rsidRPr="00B45512">
        <w:rPr>
          <w:highlight w:val="yellow"/>
        </w:rPr>
        <w:t xml:space="preserve">                                         ……………………………………………</w:t>
      </w:r>
    </w:p>
    <w:p w:rsidR="00043552" w:rsidRPr="00043552" w:rsidRDefault="00043552" w:rsidP="00043552">
      <w:pPr>
        <w:tabs>
          <w:tab w:val="left" w:pos="1035"/>
        </w:tabs>
        <w:jc w:val="center"/>
      </w:pPr>
      <w:r w:rsidRPr="00B45512">
        <w:rPr>
          <w:highlight w:val="yellow"/>
        </w:rPr>
        <w:t>Jméno</w:t>
      </w:r>
      <w:r w:rsidRPr="00B45512">
        <w:rPr>
          <w:rStyle w:val="Znakapoznpodarou"/>
          <w:highlight w:val="yellow"/>
        </w:rPr>
        <w:footnoteReference w:id="2"/>
      </w:r>
      <w:r w:rsidRPr="00B45512">
        <w:rPr>
          <w:highlight w:val="yellow"/>
        </w:rPr>
        <w:t xml:space="preserve"> a podpis osoby oprávněné </w:t>
      </w:r>
      <w:r w:rsidRPr="00B45512">
        <w:rPr>
          <w:color w:val="000000"/>
          <w:highlight w:val="yellow"/>
        </w:rPr>
        <w:t>jednat v </w:t>
      </w:r>
      <w:proofErr w:type="gramStart"/>
      <w:r w:rsidRPr="00B45512">
        <w:rPr>
          <w:color w:val="000000"/>
          <w:highlight w:val="yellow"/>
        </w:rPr>
        <w:t>této                                                                              věci</w:t>
      </w:r>
      <w:proofErr w:type="gramEnd"/>
      <w:r w:rsidRPr="00B45512">
        <w:rPr>
          <w:color w:val="000000"/>
          <w:highlight w:val="yellow"/>
        </w:rPr>
        <w:t xml:space="preserve"> za dodavatele nebo jeho jménem</w:t>
      </w:r>
    </w:p>
    <w:sectPr w:rsidR="00043552" w:rsidRPr="00043552" w:rsidSect="0099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16" w:rsidRDefault="003E7F16" w:rsidP="00547A0D">
      <w:r>
        <w:separator/>
      </w:r>
    </w:p>
  </w:endnote>
  <w:endnote w:type="continuationSeparator" w:id="0">
    <w:p w:rsidR="003E7F16" w:rsidRDefault="003E7F16" w:rsidP="0054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16" w:rsidRDefault="003E7F16" w:rsidP="00547A0D">
      <w:r>
        <w:separator/>
      </w:r>
    </w:p>
  </w:footnote>
  <w:footnote w:type="continuationSeparator" w:id="0">
    <w:p w:rsidR="003E7F16" w:rsidRDefault="003E7F16" w:rsidP="00547A0D">
      <w:r>
        <w:continuationSeparator/>
      </w:r>
    </w:p>
  </w:footnote>
  <w:footnote w:id="1">
    <w:p w:rsidR="00BB444A" w:rsidRDefault="00BB444A" w:rsidP="00B45512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doplní dodavatel.</w:t>
      </w:r>
    </w:p>
  </w:footnote>
  <w:footnote w:id="2">
    <w:p w:rsidR="00BB444A" w:rsidRDefault="00BB444A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A28F1"/>
    <w:multiLevelType w:val="hybridMultilevel"/>
    <w:tmpl w:val="D34C8E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74C24"/>
    <w:rsid w:val="00024CB7"/>
    <w:rsid w:val="00043552"/>
    <w:rsid w:val="000549D2"/>
    <w:rsid w:val="00122ED6"/>
    <w:rsid w:val="001D7003"/>
    <w:rsid w:val="001F6EBF"/>
    <w:rsid w:val="002A796E"/>
    <w:rsid w:val="003E7F16"/>
    <w:rsid w:val="0047333B"/>
    <w:rsid w:val="004B5B58"/>
    <w:rsid w:val="00547A0D"/>
    <w:rsid w:val="00574C24"/>
    <w:rsid w:val="005804C1"/>
    <w:rsid w:val="005D431F"/>
    <w:rsid w:val="00621144"/>
    <w:rsid w:val="006D0CCB"/>
    <w:rsid w:val="00720D69"/>
    <w:rsid w:val="0072235D"/>
    <w:rsid w:val="00743198"/>
    <w:rsid w:val="00842B3A"/>
    <w:rsid w:val="00856E95"/>
    <w:rsid w:val="008607F6"/>
    <w:rsid w:val="00891541"/>
    <w:rsid w:val="00896771"/>
    <w:rsid w:val="008B74D4"/>
    <w:rsid w:val="009209B4"/>
    <w:rsid w:val="00994FC8"/>
    <w:rsid w:val="009C5995"/>
    <w:rsid w:val="00B45512"/>
    <w:rsid w:val="00BB444A"/>
    <w:rsid w:val="00BD59D3"/>
    <w:rsid w:val="00C0624C"/>
    <w:rsid w:val="00C0793D"/>
    <w:rsid w:val="00C32DB3"/>
    <w:rsid w:val="00CE322C"/>
    <w:rsid w:val="00D166D5"/>
    <w:rsid w:val="00D867C7"/>
    <w:rsid w:val="00EA3D92"/>
    <w:rsid w:val="00ED59E8"/>
    <w:rsid w:val="00F503A8"/>
    <w:rsid w:val="00F8201F"/>
    <w:rsid w:val="00FA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94F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4C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4C24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1F6EBF"/>
    <w:rPr>
      <w:sz w:val="16"/>
      <w:szCs w:val="16"/>
    </w:rPr>
  </w:style>
  <w:style w:type="paragraph" w:styleId="Textkomente">
    <w:name w:val="annotation text"/>
    <w:basedOn w:val="Normln"/>
    <w:semiHidden/>
    <w:rsid w:val="001F6E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F6EBF"/>
    <w:rPr>
      <w:b/>
      <w:bCs/>
    </w:rPr>
  </w:style>
  <w:style w:type="paragraph" w:styleId="Textbubliny">
    <w:name w:val="Balloon Text"/>
    <w:basedOn w:val="Normln"/>
    <w:semiHidden/>
    <w:rsid w:val="001F6EB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F6EB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F6E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Roman Novotný</dc:creator>
  <cp:lastModifiedBy>STAROSTA</cp:lastModifiedBy>
  <cp:revision>2</cp:revision>
  <dcterms:created xsi:type="dcterms:W3CDTF">2017-06-12T14:16:00Z</dcterms:created>
  <dcterms:modified xsi:type="dcterms:W3CDTF">2017-06-12T14:16:00Z</dcterms:modified>
</cp:coreProperties>
</file>